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37" w:rsidRDefault="000856F6" w:rsidP="00BB0A37">
      <w:pPr>
        <w:jc w:val="center"/>
        <w:rPr>
          <w:b/>
        </w:rPr>
      </w:pPr>
      <w:r>
        <w:rPr>
          <w:b/>
        </w:rPr>
        <w:t>IV. ОБОСНОВАНИЕ НАЧАЛЬНОЙ (МАКСИМАЛЬНОЙ) ЦЕНЫ КОНТРАКТА</w:t>
      </w:r>
      <w:r w:rsidR="00BB0A37">
        <w:rPr>
          <w:b/>
        </w:rPr>
        <w:t xml:space="preserve"> </w:t>
      </w:r>
    </w:p>
    <w:p w:rsidR="00BB0A37" w:rsidRPr="00532196" w:rsidRDefault="00BB0A37" w:rsidP="00BB0A37">
      <w:pPr>
        <w:spacing w:after="120"/>
        <w:jc w:val="center"/>
        <w:rPr>
          <w:b/>
        </w:rPr>
      </w:pPr>
      <w:r>
        <w:rPr>
          <w:b/>
        </w:rPr>
        <w:t xml:space="preserve">на поставку </w:t>
      </w:r>
      <w:r w:rsidR="00543DFE">
        <w:rPr>
          <w:b/>
        </w:rPr>
        <w:t>приспособлений для уборки помещений и территории.</w:t>
      </w:r>
    </w:p>
    <w:tbl>
      <w:tblPr>
        <w:tblW w:w="145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0"/>
        <w:gridCol w:w="9"/>
        <w:gridCol w:w="413"/>
        <w:gridCol w:w="2410"/>
        <w:gridCol w:w="236"/>
        <w:gridCol w:w="2519"/>
        <w:gridCol w:w="1799"/>
        <w:gridCol w:w="1984"/>
      </w:tblGrid>
      <w:tr w:rsidR="00BB0A37" w:rsidTr="000856F6">
        <w:trPr>
          <w:trHeight w:val="369"/>
        </w:trPr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jc w:val="center"/>
            </w:pPr>
            <w:r>
              <w:t>Начальная цена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0A37" w:rsidRDefault="00BB0A37" w:rsidP="00900810"/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B0A37" w:rsidRDefault="00BB0A37" w:rsidP="00900810"/>
        </w:tc>
      </w:tr>
      <w:tr w:rsidR="00BB0A37" w:rsidTr="000856F6">
        <w:trPr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>Наименование</w:t>
            </w:r>
          </w:p>
          <w:p w:rsidR="00BB0A37" w:rsidRDefault="00BB0A37" w:rsidP="00900810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Pr="008F5CE0" w:rsidRDefault="00BB0A37" w:rsidP="000856F6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Набор для влажной уборки твердых полов.</w:t>
            </w:r>
            <w:r w:rsidRPr="008F5CE0">
              <w:rPr>
                <w:sz w:val="18"/>
                <w:szCs w:val="18"/>
              </w:rPr>
              <w:t xml:space="preserve"> Состоит из алюминиевой ручки, держателя для </w:t>
            </w:r>
            <w:proofErr w:type="spellStart"/>
            <w:r w:rsidRPr="008F5CE0">
              <w:rPr>
                <w:sz w:val="18"/>
                <w:szCs w:val="18"/>
              </w:rPr>
              <w:t>МОПов</w:t>
            </w:r>
            <w:proofErr w:type="spellEnd"/>
            <w:r w:rsidR="00E85809">
              <w:rPr>
                <w:sz w:val="18"/>
                <w:szCs w:val="18"/>
              </w:rPr>
              <w:t xml:space="preserve">, </w:t>
            </w:r>
            <w:proofErr w:type="spellStart"/>
            <w:r w:rsidR="00E85809">
              <w:rPr>
                <w:sz w:val="18"/>
                <w:szCs w:val="18"/>
              </w:rPr>
              <w:t>МОПа</w:t>
            </w:r>
            <w:proofErr w:type="spellEnd"/>
            <w:r w:rsidR="00E85809">
              <w:rPr>
                <w:sz w:val="18"/>
                <w:szCs w:val="18"/>
              </w:rPr>
              <w:t xml:space="preserve"> из ткани</w:t>
            </w:r>
          </w:p>
          <w:p w:rsidR="00BB0A37" w:rsidRPr="008F5CE0" w:rsidRDefault="00BB0A37" w:rsidP="000856F6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 xml:space="preserve">Ручка </w:t>
            </w:r>
            <w:proofErr w:type="gramStart"/>
            <w:r w:rsidRPr="008F5CE0">
              <w:rPr>
                <w:sz w:val="18"/>
                <w:szCs w:val="18"/>
              </w:rPr>
              <w:t>для работы с инвентарем для ухода за полом изготовлена из алюминия</w:t>
            </w:r>
            <w:proofErr w:type="gramEnd"/>
            <w:r w:rsidR="000856F6">
              <w:rPr>
                <w:sz w:val="18"/>
                <w:szCs w:val="18"/>
              </w:rPr>
              <w:t xml:space="preserve"> </w:t>
            </w:r>
            <w:r w:rsidRPr="008F5CE0">
              <w:rPr>
                <w:sz w:val="18"/>
                <w:szCs w:val="18"/>
              </w:rPr>
              <w:t xml:space="preserve">с рукояткой из полипропилена, высота 150 см., вес 300гр., внешний диаметр 22мм. К алюминиевой ручке должен крепиться держатель для </w:t>
            </w:r>
            <w:proofErr w:type="spellStart"/>
            <w:r w:rsidRPr="008F5CE0">
              <w:rPr>
                <w:sz w:val="18"/>
                <w:szCs w:val="18"/>
              </w:rPr>
              <w:t>МОПов</w:t>
            </w:r>
            <w:proofErr w:type="spellEnd"/>
            <w:r w:rsidRPr="008F5CE0">
              <w:rPr>
                <w:sz w:val="18"/>
                <w:szCs w:val="18"/>
              </w:rPr>
              <w:t xml:space="preserve"> с помощью фиксирующего кольца. Держатель для </w:t>
            </w:r>
            <w:proofErr w:type="spellStart"/>
            <w:r w:rsidRPr="008F5CE0">
              <w:rPr>
                <w:sz w:val="18"/>
                <w:szCs w:val="18"/>
              </w:rPr>
              <w:t>МОПов</w:t>
            </w:r>
            <w:proofErr w:type="spellEnd"/>
            <w:r w:rsidRPr="008F5CE0">
              <w:rPr>
                <w:sz w:val="18"/>
                <w:szCs w:val="18"/>
              </w:rPr>
              <w:t xml:space="preserve"> изготовлен из пластика, устройство должно быть с замковым креплением, удерживающим  МОП.</w:t>
            </w:r>
          </w:p>
          <w:p w:rsidR="00BB0A37" w:rsidRDefault="00BB0A37" w:rsidP="003E7AEE">
            <w:pPr>
              <w:autoSpaceDE w:val="0"/>
              <w:autoSpaceDN w:val="0"/>
              <w:adjustRightInd w:val="0"/>
              <w:ind w:firstLine="0"/>
            </w:pPr>
            <w:r w:rsidRPr="008F5CE0">
              <w:rPr>
                <w:sz w:val="18"/>
                <w:szCs w:val="18"/>
              </w:rPr>
              <w:t>Материал моющей насадки (МОП): 90% хлопок, 10%- синтетич</w:t>
            </w:r>
            <w:r w:rsidR="00E85809">
              <w:rPr>
                <w:sz w:val="18"/>
                <w:szCs w:val="18"/>
              </w:rPr>
              <w:t xml:space="preserve">еское волокно, прошитый, длина-не менее </w:t>
            </w:r>
            <w:r w:rsidR="003E7AEE">
              <w:rPr>
                <w:sz w:val="18"/>
                <w:szCs w:val="18"/>
              </w:rPr>
              <w:t>8</w:t>
            </w:r>
            <w:r w:rsidRPr="008F5CE0">
              <w:rPr>
                <w:sz w:val="18"/>
                <w:szCs w:val="18"/>
              </w:rPr>
              <w:t>0 см., вес 400гр. Должен хорошо впитывать влагу и собирать грязь, не оставляя пятен и разводов.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</w:p>
        </w:tc>
      </w:tr>
      <w:tr w:rsidR="00BB0A37" w:rsidTr="000856F6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26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>Модель,</w:t>
            </w:r>
            <w:r w:rsidR="000856F6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Default="00BB0A37" w:rsidP="00900810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39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A37" w:rsidRDefault="00BB0A37" w:rsidP="000856F6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436,64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545,5</w:t>
            </w:r>
            <w:r w:rsidR="0008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="000856F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0856F6"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6549,60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8183,25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0856F6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,</w:t>
            </w:r>
            <w:r w:rsidR="000856F6"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575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>Наименование</w:t>
            </w:r>
          </w:p>
          <w:p w:rsidR="00BB0A37" w:rsidRDefault="00BB0A37" w:rsidP="00900810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Pr="000856F6" w:rsidRDefault="00BB0A37" w:rsidP="000856F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0856F6">
              <w:rPr>
                <w:b/>
                <w:sz w:val="20"/>
                <w:szCs w:val="20"/>
              </w:rPr>
              <w:t>Тряпка для уборки полов</w:t>
            </w:r>
            <w:r w:rsidRPr="000856F6">
              <w:rPr>
                <w:sz w:val="20"/>
                <w:szCs w:val="20"/>
              </w:rPr>
              <w:t xml:space="preserve">. МОП </w:t>
            </w:r>
            <w:proofErr w:type="gramStart"/>
            <w:r w:rsidRPr="000856F6">
              <w:rPr>
                <w:sz w:val="20"/>
                <w:szCs w:val="20"/>
              </w:rPr>
              <w:t>совместимый</w:t>
            </w:r>
            <w:proofErr w:type="gramEnd"/>
            <w:r w:rsidRPr="000856F6">
              <w:rPr>
                <w:sz w:val="20"/>
                <w:szCs w:val="20"/>
              </w:rPr>
              <w:t xml:space="preserve"> с набором для влажной уборки пола. Состав 90% хлопок,</w:t>
            </w:r>
            <w:r w:rsidR="000856F6">
              <w:rPr>
                <w:sz w:val="20"/>
                <w:szCs w:val="20"/>
              </w:rPr>
              <w:t xml:space="preserve"> </w:t>
            </w:r>
            <w:r w:rsidRPr="000856F6">
              <w:rPr>
                <w:sz w:val="20"/>
                <w:szCs w:val="20"/>
              </w:rPr>
              <w:t>10% синтетическое волокно, длина 80см., вес 400 гр.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26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>Модель,</w:t>
            </w:r>
            <w:r w:rsidR="000856F6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Default="00BB0A37" w:rsidP="00900810">
            <w:pPr>
              <w:ind w:firstLine="0"/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254,80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0856F6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297,</w:t>
            </w:r>
            <w:r w:rsidR="000856F6"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3822,00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4459,05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</w:t>
            </w:r>
            <w:r w:rsidR="000856F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,0</w:t>
            </w:r>
            <w:r w:rsidR="000856F6">
              <w:rPr>
                <w:b/>
                <w:sz w:val="20"/>
                <w:szCs w:val="20"/>
              </w:rPr>
              <w:t>0</w:t>
            </w:r>
          </w:p>
        </w:tc>
      </w:tr>
      <w:tr w:rsidR="00BB0A37" w:rsidTr="000856F6">
        <w:trPr>
          <w:trHeight w:val="46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>Наименование</w:t>
            </w:r>
          </w:p>
          <w:p w:rsidR="00BB0A37" w:rsidRDefault="00BB0A37" w:rsidP="00900810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Pr="000856F6" w:rsidRDefault="00BB0A37" w:rsidP="00900810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0856F6">
              <w:rPr>
                <w:b/>
                <w:sz w:val="20"/>
                <w:szCs w:val="20"/>
              </w:rPr>
              <w:t>Салфетка из микрофибры</w:t>
            </w:r>
            <w:r w:rsidRPr="000856F6">
              <w:rPr>
                <w:sz w:val="20"/>
                <w:szCs w:val="20"/>
              </w:rPr>
              <w:t xml:space="preserve">.  </w:t>
            </w:r>
            <w:proofErr w:type="gramStart"/>
            <w:r w:rsidRPr="000856F6">
              <w:rPr>
                <w:sz w:val="20"/>
                <w:szCs w:val="20"/>
              </w:rPr>
              <w:t>Предназначена</w:t>
            </w:r>
            <w:proofErr w:type="gramEnd"/>
            <w:r w:rsidRPr="000856F6">
              <w:rPr>
                <w:sz w:val="20"/>
                <w:szCs w:val="20"/>
              </w:rPr>
              <w:t xml:space="preserve"> для сухой и влажной уборки, размер салфетки 30х30. , махровое плетение, размер 30х30.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Pr="000856F6" w:rsidRDefault="00BB0A37" w:rsidP="000856F6">
            <w:pPr>
              <w:ind w:firstLine="0"/>
              <w:jc w:val="center"/>
              <w:rPr>
                <w:b/>
              </w:rPr>
            </w:pPr>
            <w:r w:rsidRPr="000856F6"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305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>Модель,</w:t>
            </w:r>
            <w:r w:rsidR="000856F6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Default="00BB0A37" w:rsidP="000856F6">
            <w:pPr>
              <w:ind w:firstLine="0"/>
              <w:jc w:val="center"/>
            </w:pPr>
            <w:r>
              <w:t>Акцент,</w:t>
            </w:r>
            <w:r w:rsidR="000856F6">
              <w:t xml:space="preserve"> </w:t>
            </w:r>
            <w:r>
              <w:t>Китай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29,33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131AE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</w:t>
            </w:r>
            <w:r w:rsidR="000856F6"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879,90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131AE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131AE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131AE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BB0A37" w:rsidTr="000856F6">
        <w:trPr>
          <w:trHeight w:val="489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>Наименование</w:t>
            </w:r>
          </w:p>
          <w:p w:rsidR="00BB0A37" w:rsidRDefault="00BB0A37" w:rsidP="00900810">
            <w:pPr>
              <w:ind w:firstLine="0"/>
              <w:jc w:val="left"/>
            </w:pPr>
            <w:r>
              <w:t xml:space="preserve">товара, тех.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Pr="000856F6" w:rsidRDefault="00BB0A37" w:rsidP="000856F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0856F6">
              <w:rPr>
                <w:b/>
                <w:sz w:val="20"/>
                <w:szCs w:val="20"/>
              </w:rPr>
              <w:t>Метла.</w:t>
            </w:r>
            <w:r w:rsidRPr="000856F6">
              <w:rPr>
                <w:sz w:val="20"/>
                <w:szCs w:val="20"/>
              </w:rPr>
              <w:t xml:space="preserve"> Инструмент для уборки на улице. Должна быть изготовлена из синтетических материалов, усиленная, круглая,  с черенком.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20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0A37" w:rsidRDefault="00BB0A37" w:rsidP="000856F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195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>Модель,</w:t>
            </w:r>
            <w:r w:rsidR="000856F6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0A37" w:rsidRDefault="00BB0A37" w:rsidP="00900810">
            <w:pPr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0A37" w:rsidRDefault="00BB0A37" w:rsidP="00900810">
            <w:pPr>
              <w:ind w:firstLine="0"/>
              <w:jc w:val="center"/>
            </w:pPr>
            <w:r>
              <w:t>х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A37" w:rsidRDefault="00BB0A37" w:rsidP="000856F6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334,23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216,40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273,54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A37" w:rsidRDefault="00131AE2" w:rsidP="00131AE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</w:t>
            </w:r>
            <w:r w:rsidR="00BB0A3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2005,38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1298,40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B0A37" w:rsidRDefault="00BB0A37" w:rsidP="0090081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1641,24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0A37" w:rsidRDefault="00BB0A37" w:rsidP="00131AE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</w:t>
            </w:r>
            <w:r w:rsidR="00131A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</w:t>
            </w:r>
            <w:r w:rsidR="00131AE2">
              <w:rPr>
                <w:b/>
                <w:sz w:val="20"/>
                <w:szCs w:val="20"/>
              </w:rPr>
              <w:t>00</w:t>
            </w:r>
          </w:p>
        </w:tc>
      </w:tr>
      <w:tr w:rsidR="00BB0A37" w:rsidTr="000856F6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B0A37" w:rsidRDefault="00BB0A37" w:rsidP="00900810">
            <w:pPr>
              <w:jc w:val="left"/>
            </w:pPr>
            <w: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A37" w:rsidRDefault="00BB0A37" w:rsidP="0090081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A37" w:rsidRDefault="00BB0A37" w:rsidP="0090081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0A37" w:rsidRDefault="00BB0A37" w:rsidP="00900810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0A37" w:rsidRDefault="00BB0A37" w:rsidP="00131A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31AE2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131AE2">
              <w:rPr>
                <w:b/>
              </w:rPr>
              <w:t>09</w:t>
            </w:r>
            <w:r>
              <w:rPr>
                <w:b/>
              </w:rPr>
              <w:t>,</w:t>
            </w:r>
            <w:r w:rsidR="00131AE2">
              <w:rPr>
                <w:b/>
              </w:rPr>
              <w:t>00</w:t>
            </w:r>
          </w:p>
        </w:tc>
      </w:tr>
    </w:tbl>
    <w:p w:rsidR="000856F6" w:rsidRDefault="000856F6">
      <w:pPr>
        <w:rPr>
          <w:b/>
        </w:rPr>
      </w:pPr>
    </w:p>
    <w:p w:rsidR="000856F6" w:rsidRDefault="000856F6">
      <w:pPr>
        <w:rPr>
          <w:b/>
        </w:rPr>
      </w:pPr>
      <w:r>
        <w:rPr>
          <w:b/>
        </w:rPr>
        <w:t xml:space="preserve">Итого: Начальная (максимальная) цена контракта: </w:t>
      </w:r>
      <w:r w:rsidR="009F30E6">
        <w:rPr>
          <w:b/>
        </w:rPr>
        <w:t>15</w:t>
      </w:r>
      <w:r>
        <w:rPr>
          <w:b/>
        </w:rPr>
        <w:t xml:space="preserve"> </w:t>
      </w:r>
      <w:r w:rsidR="009F30E6">
        <w:rPr>
          <w:b/>
        </w:rPr>
        <w:t>309</w:t>
      </w:r>
      <w:r>
        <w:rPr>
          <w:b/>
        </w:rPr>
        <w:t xml:space="preserve"> рублей 00 коп.</w:t>
      </w:r>
    </w:p>
    <w:p w:rsidR="000856F6" w:rsidRDefault="000856F6">
      <w:pPr>
        <w:rPr>
          <w:b/>
        </w:rPr>
      </w:pPr>
    </w:p>
    <w:p w:rsidR="000856F6" w:rsidRDefault="000856F6"/>
    <w:p w:rsidR="00131AE2" w:rsidRDefault="00131AE2"/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9"/>
        <w:gridCol w:w="5578"/>
        <w:gridCol w:w="3858"/>
      </w:tblGrid>
      <w:tr w:rsidR="000856F6" w:rsidRPr="007D6D8F" w:rsidTr="00C677BD">
        <w:trPr>
          <w:trHeight w:val="13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6F6" w:rsidRDefault="000856F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 Номер поставщика, указанный в таблице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6F6" w:rsidRDefault="000856F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поставщика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6F6" w:rsidRDefault="000856F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Контактная информация</w:t>
            </w:r>
          </w:p>
          <w:p w:rsidR="000856F6" w:rsidRDefault="000856F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6F6" w:rsidRDefault="000856F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документа, подтверждающие цену</w:t>
            </w:r>
          </w:p>
        </w:tc>
      </w:tr>
      <w:tr w:rsidR="00BB0A37" w:rsidRPr="007D6D8F" w:rsidTr="000856F6">
        <w:trPr>
          <w:trHeight w:val="13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A37" w:rsidRPr="007D6D8F" w:rsidRDefault="00BB0A37" w:rsidP="000856F6">
            <w:pPr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ООО «Урал 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620146, г. Екатеринбург, ул. Чкалова,43, тел. 8 (343) 233-99-10.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7" w:rsidRPr="007D6D8F" w:rsidRDefault="00BB0A37" w:rsidP="00900810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17 от 19.02.2014 Коммерческое предложение. интерне</w:t>
            </w:r>
            <w:proofErr w:type="gramStart"/>
            <w:r w:rsidRPr="007D6D8F">
              <w:rPr>
                <w:sz w:val="20"/>
                <w:szCs w:val="20"/>
              </w:rPr>
              <w:t>т-</w:t>
            </w:r>
            <w:proofErr w:type="gramEnd"/>
            <w:r w:rsidRPr="007D6D8F">
              <w:rPr>
                <w:sz w:val="20"/>
                <w:szCs w:val="20"/>
              </w:rPr>
              <w:t xml:space="preserve"> магазин канцт</w:t>
            </w:r>
            <w:r>
              <w:rPr>
                <w:sz w:val="20"/>
                <w:szCs w:val="20"/>
              </w:rPr>
              <w:t xml:space="preserve">оваров ООО «Урал </w:t>
            </w:r>
            <w:proofErr w:type="spellStart"/>
            <w:r>
              <w:rPr>
                <w:sz w:val="20"/>
                <w:szCs w:val="20"/>
              </w:rPr>
              <w:t>Смикон</w:t>
            </w:r>
            <w:proofErr w:type="spellEnd"/>
            <w:r>
              <w:rPr>
                <w:sz w:val="20"/>
                <w:szCs w:val="20"/>
              </w:rPr>
              <w:t xml:space="preserve">», счет </w:t>
            </w:r>
            <w:r w:rsidRPr="007D6D8F">
              <w:rPr>
                <w:sz w:val="20"/>
                <w:szCs w:val="20"/>
              </w:rPr>
              <w:t>ООО «Урал-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 от 21.01.2014 № 110013.</w:t>
            </w:r>
          </w:p>
        </w:tc>
      </w:tr>
      <w:tr w:rsidR="00BB0A37" w:rsidRPr="007D6D8F" w:rsidTr="000856F6">
        <w:trPr>
          <w:trHeight w:val="7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A37" w:rsidRPr="007D6D8F" w:rsidRDefault="00BB0A37" w:rsidP="000856F6">
            <w:pPr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Николаева Л.С.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628260, ул. Гастелло,25</w:t>
            </w:r>
            <w:proofErr w:type="gramStart"/>
            <w:r w:rsidRPr="007D6D8F">
              <w:rPr>
                <w:sz w:val="20"/>
                <w:szCs w:val="20"/>
              </w:rPr>
              <w:t xml:space="preserve"> Б</w:t>
            </w:r>
            <w:proofErr w:type="gramEnd"/>
            <w:r w:rsidRPr="007D6D8F">
              <w:rPr>
                <w:sz w:val="20"/>
                <w:szCs w:val="20"/>
              </w:rPr>
              <w:t>, г. Югорск, Ханты-Мансийский АО-Югра, Тюменская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7" w:rsidRPr="007D6D8F" w:rsidRDefault="00BB0A37" w:rsidP="00900810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21 от 25.02.2014                    Коммерческое предложение</w:t>
            </w:r>
          </w:p>
        </w:tc>
      </w:tr>
      <w:tr w:rsidR="00BB0A37" w:rsidRPr="007D6D8F" w:rsidTr="000856F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A37" w:rsidRPr="007D6D8F" w:rsidRDefault="00BB0A37" w:rsidP="000856F6">
            <w:pPr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Шишкин А.В.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7" w:rsidRPr="007D6D8F" w:rsidRDefault="00BB0A37" w:rsidP="00900810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628240, ул. Ленина,7, г. Советский, Ханты-Мансийский автономный округ-Югра, Тюменская обл., тел.8(34675)3-79-79.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7" w:rsidRPr="007D6D8F" w:rsidRDefault="00BB0A37" w:rsidP="00900810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24 от 28.02.2014, коммерческое предложение</w:t>
            </w:r>
          </w:p>
        </w:tc>
      </w:tr>
    </w:tbl>
    <w:p w:rsidR="00BB0A37" w:rsidRPr="00424A9F" w:rsidRDefault="00BB0A37" w:rsidP="00BB0A37">
      <w:pPr>
        <w:rPr>
          <w:highlight w:val="yellow"/>
        </w:rPr>
      </w:pPr>
    </w:p>
    <w:p w:rsidR="00BB0A37" w:rsidRDefault="00BB0A37" w:rsidP="00131AE2">
      <w:pPr>
        <w:jc w:val="right"/>
      </w:pPr>
      <w:r w:rsidRPr="00A246F2">
        <w:t xml:space="preserve">Директор </w:t>
      </w:r>
      <w:r w:rsidRPr="00A246F2">
        <w:tab/>
      </w:r>
      <w:r w:rsidRPr="00A246F2">
        <w:tab/>
      </w:r>
      <w:r w:rsidRPr="00A246F2">
        <w:tab/>
        <w:t>Е.А. Черненко</w:t>
      </w:r>
    </w:p>
    <w:p w:rsidR="00BB0A37" w:rsidRDefault="00BB0A37" w:rsidP="00BB0A37"/>
    <w:p w:rsidR="00BB0A37" w:rsidRDefault="00BB0A37" w:rsidP="00BB0A37"/>
    <w:p w:rsidR="00532196" w:rsidRDefault="00532196" w:rsidP="00532196"/>
    <w:p w:rsidR="00532196" w:rsidRDefault="00532196" w:rsidP="00532196"/>
    <w:p w:rsidR="00532196" w:rsidRDefault="00532196" w:rsidP="00532196"/>
    <w:p w:rsidR="00B132C8" w:rsidRDefault="00B132C8"/>
    <w:sectPr w:rsidR="00B132C8" w:rsidSect="000856F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12D0D"/>
    <w:rsid w:val="00024F08"/>
    <w:rsid w:val="000856F6"/>
    <w:rsid w:val="000A47F1"/>
    <w:rsid w:val="000A7EE3"/>
    <w:rsid w:val="0010040A"/>
    <w:rsid w:val="00104697"/>
    <w:rsid w:val="00131AE2"/>
    <w:rsid w:val="00147B18"/>
    <w:rsid w:val="00152C0E"/>
    <w:rsid w:val="00152EA8"/>
    <w:rsid w:val="00180B02"/>
    <w:rsid w:val="00276E24"/>
    <w:rsid w:val="00292179"/>
    <w:rsid w:val="00321553"/>
    <w:rsid w:val="00376890"/>
    <w:rsid w:val="003E7AEE"/>
    <w:rsid w:val="00424A9F"/>
    <w:rsid w:val="00426FF9"/>
    <w:rsid w:val="00457216"/>
    <w:rsid w:val="004F2DFB"/>
    <w:rsid w:val="00532196"/>
    <w:rsid w:val="00543DFE"/>
    <w:rsid w:val="00654303"/>
    <w:rsid w:val="006B1127"/>
    <w:rsid w:val="006B5C70"/>
    <w:rsid w:val="006E13DE"/>
    <w:rsid w:val="00722067"/>
    <w:rsid w:val="00753857"/>
    <w:rsid w:val="00770813"/>
    <w:rsid w:val="007D6D8F"/>
    <w:rsid w:val="007E163B"/>
    <w:rsid w:val="007E1AA0"/>
    <w:rsid w:val="007E611C"/>
    <w:rsid w:val="0081501D"/>
    <w:rsid w:val="0082783B"/>
    <w:rsid w:val="008573DD"/>
    <w:rsid w:val="00871FC3"/>
    <w:rsid w:val="008E71B5"/>
    <w:rsid w:val="008F5CE0"/>
    <w:rsid w:val="009443F8"/>
    <w:rsid w:val="009627D3"/>
    <w:rsid w:val="00980701"/>
    <w:rsid w:val="009C43A6"/>
    <w:rsid w:val="009D1EBA"/>
    <w:rsid w:val="009F30E6"/>
    <w:rsid w:val="00A246F2"/>
    <w:rsid w:val="00A61A7B"/>
    <w:rsid w:val="00AB4F5D"/>
    <w:rsid w:val="00AF09F7"/>
    <w:rsid w:val="00AF27EE"/>
    <w:rsid w:val="00B022A3"/>
    <w:rsid w:val="00B04CBB"/>
    <w:rsid w:val="00B132C8"/>
    <w:rsid w:val="00B2713F"/>
    <w:rsid w:val="00B3010C"/>
    <w:rsid w:val="00B32137"/>
    <w:rsid w:val="00B54922"/>
    <w:rsid w:val="00BB0A37"/>
    <w:rsid w:val="00BE5243"/>
    <w:rsid w:val="00C64823"/>
    <w:rsid w:val="00C82B63"/>
    <w:rsid w:val="00D37109"/>
    <w:rsid w:val="00E25A26"/>
    <w:rsid w:val="00E5553C"/>
    <w:rsid w:val="00E64AF4"/>
    <w:rsid w:val="00E72C35"/>
    <w:rsid w:val="00E85809"/>
    <w:rsid w:val="00EC2414"/>
    <w:rsid w:val="00ED0C40"/>
    <w:rsid w:val="00EE1B93"/>
    <w:rsid w:val="00EE2B5F"/>
    <w:rsid w:val="00F5358F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0C19-3DF2-4013-A757-A298D7A0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5</cp:revision>
  <cp:lastPrinted>2014-05-07T08:48:00Z</cp:lastPrinted>
  <dcterms:created xsi:type="dcterms:W3CDTF">2014-04-25T04:45:00Z</dcterms:created>
  <dcterms:modified xsi:type="dcterms:W3CDTF">2014-05-07T08:50:00Z</dcterms:modified>
</cp:coreProperties>
</file>